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0970" w:rsidRPr="002A729B" w:rsidRDefault="00DD2C6D" w:rsidP="002A729B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6</w:t>
      </w:r>
      <w:r w:rsidR="002A10CA" w:rsidRPr="00FD7EC5">
        <w:rPr>
          <w:rFonts w:cstheme="minorHAnsi"/>
          <w:sz w:val="24"/>
          <w:szCs w:val="24"/>
        </w:rPr>
        <w:t>ª. SESSÃO ORDINÁRIA DO 1º PERÍODO LEGISLATIVO DA CÂMARA MUNICIPAL DE REBOUÇAS</w:t>
      </w:r>
      <w:proofErr w:type="gramStart"/>
      <w:r w:rsidR="00722D73">
        <w:rPr>
          <w:rFonts w:cstheme="minorHAnsi"/>
          <w:sz w:val="24"/>
          <w:szCs w:val="24"/>
        </w:rPr>
        <w:t xml:space="preserve"> </w:t>
      </w:r>
      <w:r w:rsidR="002A10CA" w:rsidRPr="00FD7EC5">
        <w:rPr>
          <w:rFonts w:cstheme="minorHAnsi"/>
          <w:sz w:val="24"/>
          <w:szCs w:val="24"/>
        </w:rPr>
        <w:t xml:space="preserve"> </w:t>
      </w:r>
      <w:proofErr w:type="gramEnd"/>
      <w:r w:rsidR="002A10CA" w:rsidRPr="00FD7EC5">
        <w:rPr>
          <w:rFonts w:cstheme="minorHAnsi"/>
          <w:sz w:val="24"/>
          <w:szCs w:val="24"/>
        </w:rPr>
        <w:t xml:space="preserve">EM </w:t>
      </w:r>
      <w:r>
        <w:rPr>
          <w:rFonts w:cstheme="minorHAnsi"/>
          <w:sz w:val="24"/>
          <w:szCs w:val="24"/>
        </w:rPr>
        <w:t>21</w:t>
      </w:r>
      <w:r w:rsidR="002A10CA" w:rsidRPr="00FD7EC5">
        <w:rPr>
          <w:rFonts w:cstheme="minorHAnsi"/>
          <w:sz w:val="24"/>
          <w:szCs w:val="24"/>
        </w:rPr>
        <w:t xml:space="preserve"> DE </w:t>
      </w:r>
      <w:r w:rsidR="00722D73">
        <w:rPr>
          <w:rFonts w:cstheme="minorHAnsi"/>
          <w:sz w:val="24"/>
          <w:szCs w:val="24"/>
        </w:rPr>
        <w:t>MARÇO</w:t>
      </w:r>
      <w:r w:rsidR="002A10CA" w:rsidRPr="00FD7EC5">
        <w:rPr>
          <w:rFonts w:cstheme="minorHAnsi"/>
          <w:sz w:val="24"/>
          <w:szCs w:val="24"/>
        </w:rPr>
        <w:t xml:space="preserve"> DE 2023.</w:t>
      </w:r>
    </w:p>
    <w:p w:rsidR="009215F7" w:rsidRPr="00FD7EC5" w:rsidRDefault="002A10CA" w:rsidP="0054428C">
      <w:pPr>
        <w:pStyle w:val="Default"/>
        <w:spacing w:line="276" w:lineRule="auto"/>
        <w:rPr>
          <w:rFonts w:asciiTheme="minorHAnsi" w:hAnsiTheme="minorHAnsi" w:cstheme="minorHAnsi"/>
        </w:rPr>
      </w:pPr>
      <w:r w:rsidRPr="00FD7EC5">
        <w:rPr>
          <w:rFonts w:asciiTheme="minorHAnsi" w:hAnsiTheme="minorHAnsi" w:cstheme="minorHAnsi"/>
          <w:b/>
        </w:rPr>
        <w:t>INDICAÇÕES E REQUERIMENTOS:</w:t>
      </w:r>
      <w:r w:rsidRPr="00FD7EC5">
        <w:rPr>
          <w:rFonts w:asciiTheme="minorHAnsi" w:hAnsiTheme="minorHAnsi" w:cstheme="minorHAnsi"/>
        </w:rPr>
        <w:t xml:space="preserve"> </w:t>
      </w:r>
    </w:p>
    <w:p w:rsidR="00DD2C6D" w:rsidRDefault="00DD2C6D" w:rsidP="00574A4B">
      <w:pPr>
        <w:spacing w:after="0"/>
        <w:jc w:val="both"/>
        <w:rPr>
          <w:rFonts w:cstheme="minorHAnsi"/>
          <w:color w:val="000000"/>
          <w:sz w:val="24"/>
          <w:szCs w:val="24"/>
        </w:rPr>
      </w:pPr>
      <w:r w:rsidRPr="00DD2C6D">
        <w:rPr>
          <w:rFonts w:cstheme="minorHAnsi"/>
          <w:b/>
          <w:color w:val="000000"/>
          <w:sz w:val="24"/>
          <w:szCs w:val="24"/>
        </w:rPr>
        <w:t>INDICAÇÃO</w:t>
      </w:r>
      <w:r w:rsidRPr="00DD2C6D">
        <w:rPr>
          <w:rFonts w:cstheme="minorHAnsi"/>
          <w:b/>
          <w:color w:val="000000"/>
          <w:sz w:val="24"/>
          <w:szCs w:val="24"/>
        </w:rPr>
        <w:t xml:space="preserve"> nº 06/2023</w:t>
      </w:r>
      <w:r>
        <w:rPr>
          <w:rFonts w:cstheme="minorHAnsi"/>
          <w:color w:val="000000"/>
          <w:sz w:val="24"/>
          <w:szCs w:val="24"/>
        </w:rPr>
        <w:t xml:space="preserve"> </w:t>
      </w:r>
      <w:r w:rsidRPr="00DD2C6D">
        <w:rPr>
          <w:rFonts w:cstheme="minorHAnsi"/>
          <w:color w:val="000000"/>
          <w:sz w:val="24"/>
          <w:szCs w:val="24"/>
        </w:rPr>
        <w:t>DO V</w:t>
      </w:r>
      <w:r>
        <w:rPr>
          <w:rFonts w:cstheme="minorHAnsi"/>
          <w:color w:val="000000"/>
          <w:sz w:val="24"/>
          <w:szCs w:val="24"/>
        </w:rPr>
        <w:t xml:space="preserve">EREADOR JOSÉ JUNIOR MASSOQUETTO: </w:t>
      </w:r>
      <w:r w:rsidRPr="00DD2C6D">
        <w:rPr>
          <w:rFonts w:cstheme="minorHAnsi"/>
          <w:color w:val="000000"/>
          <w:sz w:val="24"/>
          <w:szCs w:val="24"/>
        </w:rPr>
        <w:t>ao</w:t>
      </w:r>
      <w:r w:rsidRPr="00DD2C6D">
        <w:rPr>
          <w:rFonts w:cstheme="minorHAnsi"/>
          <w:b/>
          <w:color w:val="000000"/>
          <w:sz w:val="24"/>
          <w:szCs w:val="24"/>
        </w:rPr>
        <w:t xml:space="preserve"> </w:t>
      </w:r>
      <w:r w:rsidRPr="00DD2C6D">
        <w:rPr>
          <w:rFonts w:cstheme="minorHAnsi"/>
          <w:color w:val="000000"/>
          <w:sz w:val="24"/>
          <w:szCs w:val="24"/>
        </w:rPr>
        <w:t xml:space="preserve">Executivo Municipal, com encaminhamento à Secretaria Municipal de Agricultura, Desenvolvimento, Meio Ambiente e Serviços Rurais, indicando que seja feito serviço de </w:t>
      </w:r>
      <w:proofErr w:type="spellStart"/>
      <w:r w:rsidRPr="00DD2C6D">
        <w:rPr>
          <w:rFonts w:cstheme="minorHAnsi"/>
          <w:color w:val="000000"/>
          <w:sz w:val="24"/>
          <w:szCs w:val="24"/>
        </w:rPr>
        <w:t>cascalhamento</w:t>
      </w:r>
      <w:proofErr w:type="spellEnd"/>
      <w:r w:rsidRPr="00DD2C6D">
        <w:rPr>
          <w:rFonts w:cstheme="minorHAnsi"/>
          <w:color w:val="000000"/>
          <w:sz w:val="24"/>
          <w:szCs w:val="24"/>
        </w:rPr>
        <w:t xml:space="preserve"> na estrada de acesso à propriedade do senhor </w:t>
      </w:r>
      <w:proofErr w:type="spellStart"/>
      <w:r w:rsidRPr="00DD2C6D">
        <w:rPr>
          <w:rFonts w:cstheme="minorHAnsi"/>
          <w:color w:val="000000"/>
          <w:sz w:val="24"/>
          <w:szCs w:val="24"/>
        </w:rPr>
        <w:t>Cleverson</w:t>
      </w:r>
      <w:proofErr w:type="spellEnd"/>
      <w:r w:rsidRPr="00DD2C6D">
        <w:rPr>
          <w:rFonts w:cstheme="minorHAnsi"/>
          <w:color w:val="000000"/>
          <w:sz w:val="24"/>
          <w:szCs w:val="24"/>
        </w:rPr>
        <w:t xml:space="preserve"> Alves, na estrada de acesso à propriedade do senhor Nilson Matias, na estrada de acesso à propriedade da senhora </w:t>
      </w:r>
      <w:proofErr w:type="spellStart"/>
      <w:r w:rsidRPr="00DD2C6D">
        <w:rPr>
          <w:rFonts w:cstheme="minorHAnsi"/>
          <w:color w:val="000000"/>
          <w:sz w:val="24"/>
          <w:szCs w:val="24"/>
        </w:rPr>
        <w:t>Noeli</w:t>
      </w:r>
      <w:proofErr w:type="spellEnd"/>
      <w:r w:rsidRPr="00DD2C6D">
        <w:rPr>
          <w:rFonts w:cstheme="minorHAnsi"/>
          <w:color w:val="000000"/>
          <w:sz w:val="24"/>
          <w:szCs w:val="24"/>
        </w:rPr>
        <w:t xml:space="preserve"> Matias, ambas localizadas na Comunidade do Bugio. Colocada em discussão, o vereador proponente comentou a sua indicação e justificou o pedido. Em votação, a indicação foi aprovada por unanimidade. </w:t>
      </w:r>
    </w:p>
    <w:p w:rsidR="00DD2C6D" w:rsidRDefault="00272B16" w:rsidP="00574A4B">
      <w:pPr>
        <w:spacing w:after="0"/>
        <w:jc w:val="both"/>
        <w:rPr>
          <w:rFonts w:cstheme="minorHAnsi"/>
          <w:color w:val="000000"/>
          <w:sz w:val="24"/>
          <w:szCs w:val="24"/>
        </w:rPr>
      </w:pPr>
      <w:r w:rsidRPr="00DD2C6D">
        <w:rPr>
          <w:rFonts w:cstheme="minorHAnsi"/>
          <w:b/>
          <w:color w:val="000000"/>
          <w:sz w:val="24"/>
          <w:szCs w:val="24"/>
        </w:rPr>
        <w:t>REQUERIMENTO</w:t>
      </w:r>
      <w:r w:rsidR="00DD2C6D" w:rsidRPr="00DD2C6D">
        <w:rPr>
          <w:rFonts w:cstheme="minorHAnsi"/>
          <w:b/>
          <w:color w:val="000000"/>
          <w:sz w:val="24"/>
          <w:szCs w:val="24"/>
        </w:rPr>
        <w:t xml:space="preserve"> nº 03/2023</w:t>
      </w:r>
      <w:r w:rsidR="00DD2C6D">
        <w:rPr>
          <w:rFonts w:cstheme="minorHAnsi"/>
          <w:color w:val="000000"/>
          <w:sz w:val="24"/>
          <w:szCs w:val="24"/>
        </w:rPr>
        <w:t xml:space="preserve"> </w:t>
      </w:r>
      <w:r w:rsidR="00DD2C6D" w:rsidRPr="00DD2C6D">
        <w:rPr>
          <w:rFonts w:cstheme="minorHAnsi"/>
          <w:color w:val="000000"/>
          <w:sz w:val="24"/>
          <w:szCs w:val="24"/>
        </w:rPr>
        <w:t xml:space="preserve">DO VEREADOR MÁRCIO ROBERTO DE SOUZA (TIU CHICO): ao Executivo Municipal, com encaminhamento à Secretaria Municipal de Saúde, solicitando informações do motivo pelo qual a reforma do posto de saúde </w:t>
      </w:r>
      <w:proofErr w:type="spellStart"/>
      <w:r w:rsidR="00DD2C6D" w:rsidRPr="00DD2C6D">
        <w:rPr>
          <w:rFonts w:cstheme="minorHAnsi"/>
          <w:color w:val="000000"/>
          <w:sz w:val="24"/>
          <w:szCs w:val="24"/>
        </w:rPr>
        <w:t>Adecir</w:t>
      </w:r>
      <w:proofErr w:type="spellEnd"/>
      <w:r w:rsidR="00DD2C6D" w:rsidRPr="00DD2C6D">
        <w:rPr>
          <w:rFonts w:cstheme="minorHAnsi"/>
          <w:color w:val="000000"/>
          <w:sz w:val="24"/>
          <w:szCs w:val="24"/>
        </w:rPr>
        <w:t xml:space="preserve"> não foi iniciada, tendo em vista que a primeira parcela do recurso disponibilizado pela Deputada Mabel Canto encontra-se na conta do município desde julho de 2022. Colocado em discussão e votação, o requerimento foi </w:t>
      </w:r>
      <w:bookmarkStart w:id="0" w:name="_GoBack"/>
      <w:bookmarkEnd w:id="0"/>
      <w:r w:rsidR="00DD2C6D" w:rsidRPr="00DD2C6D">
        <w:rPr>
          <w:rFonts w:cstheme="minorHAnsi"/>
          <w:color w:val="000000"/>
          <w:sz w:val="24"/>
          <w:szCs w:val="24"/>
        </w:rPr>
        <w:t xml:space="preserve">aprovado por unanimidade. </w:t>
      </w:r>
    </w:p>
    <w:p w:rsidR="00DD2C6D" w:rsidRDefault="00DD2C6D" w:rsidP="00574A4B">
      <w:pPr>
        <w:spacing w:after="0"/>
        <w:jc w:val="both"/>
        <w:rPr>
          <w:rFonts w:cstheme="minorHAnsi"/>
          <w:b/>
          <w:color w:val="000000"/>
          <w:sz w:val="24"/>
          <w:szCs w:val="24"/>
        </w:rPr>
      </w:pPr>
    </w:p>
    <w:p w:rsidR="002A10CA" w:rsidRPr="00FD7EC5" w:rsidRDefault="002A10CA" w:rsidP="00574A4B">
      <w:pPr>
        <w:spacing w:after="0"/>
        <w:jc w:val="both"/>
        <w:rPr>
          <w:rFonts w:cstheme="minorHAnsi"/>
          <w:sz w:val="24"/>
          <w:szCs w:val="24"/>
        </w:rPr>
      </w:pPr>
      <w:r w:rsidRPr="00FD7EC5">
        <w:rPr>
          <w:rFonts w:cstheme="minorHAnsi"/>
          <w:b/>
          <w:sz w:val="24"/>
          <w:szCs w:val="24"/>
        </w:rPr>
        <w:t>ORDEM DO DIA:</w:t>
      </w:r>
      <w:r w:rsidRPr="00FD7EC5">
        <w:rPr>
          <w:rFonts w:cstheme="minorHAnsi"/>
          <w:sz w:val="24"/>
          <w:szCs w:val="24"/>
        </w:rPr>
        <w:t xml:space="preserve"> </w:t>
      </w:r>
    </w:p>
    <w:p w:rsidR="002A10CA" w:rsidRPr="00FD7EC5" w:rsidRDefault="00DD2C6D" w:rsidP="002F534C">
      <w:pPr>
        <w:spacing w:after="0"/>
        <w:jc w:val="both"/>
        <w:rPr>
          <w:sz w:val="24"/>
          <w:szCs w:val="24"/>
        </w:rPr>
      </w:pPr>
      <w:r w:rsidRPr="00DD2C6D">
        <w:rPr>
          <w:b/>
          <w:sz w:val="24"/>
          <w:szCs w:val="24"/>
        </w:rPr>
        <w:t>PROJETO DE DECRETO LEGISLATIVO N.º 001/2023</w:t>
      </w:r>
      <w:r w:rsidRPr="00DD2C6D">
        <w:rPr>
          <w:sz w:val="24"/>
          <w:szCs w:val="24"/>
        </w:rPr>
        <w:t xml:space="preserve"> da Comissão de Finanças e Orçamento, cuja súmula: “Referenda o Acórdã</w:t>
      </w:r>
      <w:r>
        <w:rPr>
          <w:sz w:val="24"/>
          <w:szCs w:val="24"/>
        </w:rPr>
        <w:t>o de Parecer Prévio nº 200/22 –</w:t>
      </w:r>
      <w:proofErr w:type="gramStart"/>
      <w:r>
        <w:rPr>
          <w:sz w:val="24"/>
          <w:szCs w:val="24"/>
        </w:rPr>
        <w:t xml:space="preserve">  </w:t>
      </w:r>
      <w:proofErr w:type="gramEnd"/>
      <w:r w:rsidRPr="00DD2C6D">
        <w:rPr>
          <w:sz w:val="24"/>
          <w:szCs w:val="24"/>
        </w:rPr>
        <w:t xml:space="preserve">Segunda Câmara do Tribunal de Contas do Estado do Paraná”. Colocados em discussão e deliberação em única votação os Pareceres das Comissões foram aprovados e o projeto foi colocado em 1.ª discussão. O vereador Claudemir dos Santos </w:t>
      </w:r>
      <w:proofErr w:type="spellStart"/>
      <w:r w:rsidRPr="00DD2C6D">
        <w:rPr>
          <w:sz w:val="24"/>
          <w:szCs w:val="24"/>
        </w:rPr>
        <w:t>Herthel</w:t>
      </w:r>
      <w:proofErr w:type="spellEnd"/>
      <w:r w:rsidRPr="00DD2C6D">
        <w:rPr>
          <w:sz w:val="24"/>
          <w:szCs w:val="24"/>
        </w:rPr>
        <w:t xml:space="preserve"> fez alguns apontamentos para esclarecer a população sobre o papel da Câmara na Prestação de Contas do Executivo e o vereador Ricardo Carlos </w:t>
      </w:r>
      <w:proofErr w:type="spellStart"/>
      <w:r w:rsidRPr="00DD2C6D">
        <w:rPr>
          <w:sz w:val="24"/>
          <w:szCs w:val="24"/>
        </w:rPr>
        <w:t>Hirt</w:t>
      </w:r>
      <w:proofErr w:type="spellEnd"/>
      <w:r w:rsidRPr="00DD2C6D">
        <w:rPr>
          <w:sz w:val="24"/>
          <w:szCs w:val="24"/>
        </w:rPr>
        <w:t xml:space="preserve"> Junior também comentou a questão. Em deliberação para votação sendo aprovado em 1.ª votação por unanimidade.</w:t>
      </w:r>
    </w:p>
    <w:sectPr w:rsidR="002A10CA" w:rsidRPr="00FD7EC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0CA"/>
    <w:rsid w:val="001C0970"/>
    <w:rsid w:val="00272B16"/>
    <w:rsid w:val="002A10CA"/>
    <w:rsid w:val="002A729B"/>
    <w:rsid w:val="002F534C"/>
    <w:rsid w:val="003714BC"/>
    <w:rsid w:val="00422280"/>
    <w:rsid w:val="0054428C"/>
    <w:rsid w:val="00574A4B"/>
    <w:rsid w:val="005C0169"/>
    <w:rsid w:val="00722D73"/>
    <w:rsid w:val="00816202"/>
    <w:rsid w:val="00876876"/>
    <w:rsid w:val="008B3257"/>
    <w:rsid w:val="009040B4"/>
    <w:rsid w:val="009215F7"/>
    <w:rsid w:val="00A42EB0"/>
    <w:rsid w:val="00C67E5F"/>
    <w:rsid w:val="00CC0874"/>
    <w:rsid w:val="00D617D6"/>
    <w:rsid w:val="00DD2C6D"/>
    <w:rsid w:val="00FD7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1C097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1C097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292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 Municipal</dc:creator>
  <cp:lastModifiedBy>Camara Municipal</cp:lastModifiedBy>
  <cp:revision>4</cp:revision>
  <dcterms:created xsi:type="dcterms:W3CDTF">2023-06-16T17:33:00Z</dcterms:created>
  <dcterms:modified xsi:type="dcterms:W3CDTF">2023-06-16T17:37:00Z</dcterms:modified>
</cp:coreProperties>
</file>